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 BD-15A4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apvz5wzi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BD-15A4 - 8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 BD-15A4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BD-15A4 - 8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1,6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1100х710х1100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 BD-15A4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BD-15A4 - 8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234 408,28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234 408,28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234 408,28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